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6CDC" w14:textId="77777777" w:rsidR="002765AD" w:rsidRPr="0072007F" w:rsidRDefault="0072007F" w:rsidP="00F10CC7">
      <w:pPr>
        <w:spacing w:after="0"/>
        <w:rPr>
          <w:sz w:val="20"/>
          <w:szCs w:val="20"/>
        </w:rPr>
      </w:pPr>
      <w:bookmarkStart w:id="0" w:name="_GoBack"/>
      <w:bookmarkEnd w:id="0"/>
      <w:r w:rsidRPr="0072007F">
        <w:rPr>
          <w:noProof/>
          <w:color w:val="44546A" w:themeColor="text2"/>
          <w:spacing w:val="20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F2F0777" wp14:editId="0EA2B255">
            <wp:simplePos x="0" y="0"/>
            <wp:positionH relativeFrom="margin">
              <wp:align>left</wp:align>
            </wp:positionH>
            <wp:positionV relativeFrom="paragraph">
              <wp:posOffset>-771525</wp:posOffset>
            </wp:positionV>
            <wp:extent cx="1623980" cy="847725"/>
            <wp:effectExtent l="0" t="0" r="0" b="0"/>
            <wp:wrapNone/>
            <wp:docPr id="1" name="Imagen 1" descr="C:\Users\Estadistica\Google Drive\Logotipos\Logos UAS der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distica\Google Drive\Logotipos\Logos UAS derech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09"/>
                    <a:stretch/>
                  </pic:blipFill>
                  <pic:spPr bwMode="auto">
                    <a:xfrm>
                      <a:off x="0" y="0"/>
                      <a:ext cx="16239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68" w:type="pct"/>
        <w:tblLook w:val="04A0" w:firstRow="1" w:lastRow="0" w:firstColumn="1" w:lastColumn="0" w:noHBand="0" w:noVBand="1"/>
      </w:tblPr>
      <w:tblGrid>
        <w:gridCol w:w="4247"/>
        <w:gridCol w:w="2271"/>
        <w:gridCol w:w="2695"/>
        <w:gridCol w:w="3960"/>
      </w:tblGrid>
      <w:tr w:rsidR="00A87E88" w:rsidRPr="0072007F" w14:paraId="4ACE9C0F" w14:textId="77777777" w:rsidTr="002A28CF">
        <w:trPr>
          <w:trHeight w:val="454"/>
        </w:trPr>
        <w:tc>
          <w:tcPr>
            <w:tcW w:w="5000" w:type="pct"/>
            <w:gridSpan w:val="4"/>
            <w:vAlign w:val="center"/>
          </w:tcPr>
          <w:p w14:paraId="35C11D6C" w14:textId="77777777" w:rsidR="00A87E88" w:rsidRPr="0072007F" w:rsidRDefault="008957CB" w:rsidP="00FF2B3E">
            <w:pPr>
              <w:jc w:val="center"/>
              <w:rPr>
                <w:rFonts w:cstheme="majorHAnsi"/>
                <w:color w:val="44546A" w:themeColor="text2"/>
                <w:sz w:val="20"/>
                <w:szCs w:val="20"/>
              </w:rPr>
            </w:pPr>
            <w:r w:rsidRPr="0072007F">
              <w:rPr>
                <w:rFonts w:cstheme="majorHAnsi"/>
                <w:color w:val="44546A" w:themeColor="text2"/>
                <w:sz w:val="20"/>
                <w:szCs w:val="20"/>
              </w:rPr>
              <w:t xml:space="preserve">EMISIÓN DE AVAL DE </w:t>
            </w:r>
            <w:r w:rsidR="00A35D2A" w:rsidRPr="0072007F">
              <w:rPr>
                <w:rFonts w:cstheme="majorHAnsi"/>
                <w:color w:val="44546A" w:themeColor="text2"/>
                <w:sz w:val="20"/>
                <w:szCs w:val="20"/>
              </w:rPr>
              <w:t>DIPLOMADO POR COMPETENCIAS PROFESIONALES INTEGRADAS</w:t>
            </w:r>
          </w:p>
          <w:p w14:paraId="4C9293F2" w14:textId="77777777" w:rsidR="00A35D2A" w:rsidRPr="0072007F" w:rsidRDefault="00A35D2A" w:rsidP="00FF2B3E">
            <w:pPr>
              <w:jc w:val="center"/>
              <w:rPr>
                <w:rFonts w:cstheme="majorHAnsi"/>
                <w:color w:val="44546A" w:themeColor="text2"/>
                <w:sz w:val="20"/>
                <w:szCs w:val="20"/>
              </w:rPr>
            </w:pPr>
            <w:r w:rsidRPr="0072007F">
              <w:rPr>
                <w:rFonts w:cstheme="majorHAnsi"/>
                <w:color w:val="44546A" w:themeColor="text2"/>
                <w:sz w:val="20"/>
                <w:szCs w:val="20"/>
              </w:rPr>
              <w:t>DIPLOMADO</w:t>
            </w:r>
            <w:r w:rsidR="00C3326B" w:rsidRPr="0072007F">
              <w:rPr>
                <w:rFonts w:cstheme="majorHAnsi"/>
                <w:color w:val="44546A" w:themeColor="text2"/>
                <w:sz w:val="20"/>
                <w:szCs w:val="20"/>
              </w:rPr>
              <w:t>:</w:t>
            </w:r>
            <w:r w:rsidR="00C41B47" w:rsidRPr="0072007F">
              <w:rPr>
                <w:rFonts w:cstheme="majorHAnsi"/>
                <w:color w:val="44546A" w:themeColor="text2"/>
                <w:sz w:val="20"/>
                <w:szCs w:val="20"/>
              </w:rPr>
              <w:t xml:space="preserve"> </w:t>
            </w:r>
            <w:r w:rsidR="0072007F" w:rsidRPr="0072007F">
              <w:rPr>
                <w:rFonts w:cstheme="majorHAnsi"/>
                <w:color w:val="44546A" w:themeColor="text2"/>
                <w:sz w:val="20"/>
                <w:szCs w:val="20"/>
              </w:rPr>
              <w:t>_______________________</w:t>
            </w:r>
          </w:p>
          <w:p w14:paraId="2E429158" w14:textId="77777777" w:rsidR="00C3326B" w:rsidRPr="0072007F" w:rsidRDefault="00C3326B" w:rsidP="00FF2B3E">
            <w:pPr>
              <w:jc w:val="center"/>
              <w:rPr>
                <w:rFonts w:cstheme="majorHAnsi"/>
                <w:color w:val="44546A" w:themeColor="text2"/>
                <w:sz w:val="20"/>
                <w:szCs w:val="20"/>
              </w:rPr>
            </w:pPr>
            <w:r w:rsidRPr="0072007F">
              <w:rPr>
                <w:rFonts w:cstheme="majorHAnsi"/>
                <w:color w:val="44546A" w:themeColor="text2"/>
                <w:sz w:val="20"/>
                <w:szCs w:val="20"/>
              </w:rPr>
              <w:t>Consultar guía con el enlace:</w:t>
            </w:r>
            <w:r w:rsidR="001572CD" w:rsidRPr="0072007F">
              <w:rPr>
                <w:sz w:val="20"/>
                <w:szCs w:val="20"/>
              </w:rPr>
              <w:t xml:space="preserve"> </w:t>
            </w:r>
            <w:r w:rsidR="001572CD" w:rsidRPr="0072007F">
              <w:rPr>
                <w:rFonts w:cstheme="majorHAnsi"/>
                <w:color w:val="44546A" w:themeColor="text2"/>
                <w:sz w:val="20"/>
                <w:szCs w:val="20"/>
              </w:rPr>
              <w:t>http://sau.uas.edu.mx/pdf/Guia_para_Disenar_Programas_de_Diplomado_por_Competencias_Profesionales_Integradas_2017.pdf</w:t>
            </w:r>
          </w:p>
        </w:tc>
      </w:tr>
      <w:tr w:rsidR="00F214F0" w:rsidRPr="0072007F" w14:paraId="38261B52" w14:textId="77777777" w:rsidTr="0001730D">
        <w:trPr>
          <w:trHeight w:val="510"/>
        </w:trPr>
        <w:tc>
          <w:tcPr>
            <w:tcW w:w="1612" w:type="pct"/>
            <w:shd w:val="clear" w:color="auto" w:fill="9CC2E5" w:themeFill="accent1" w:themeFillTint="99"/>
            <w:vAlign w:val="center"/>
          </w:tcPr>
          <w:p w14:paraId="7345C30A" w14:textId="77777777" w:rsidR="00F214F0" w:rsidRPr="0072007F" w:rsidRDefault="00F214F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72007F">
              <w:rPr>
                <w:rFonts w:cstheme="majorHAnsi"/>
                <w:i/>
                <w:sz w:val="20"/>
                <w:szCs w:val="20"/>
              </w:rPr>
              <w:t>Indicador a considerar</w:t>
            </w:r>
          </w:p>
        </w:tc>
        <w:tc>
          <w:tcPr>
            <w:tcW w:w="862" w:type="pct"/>
            <w:shd w:val="clear" w:color="auto" w:fill="9CC2E5" w:themeFill="accent1" w:themeFillTint="99"/>
            <w:vAlign w:val="center"/>
          </w:tcPr>
          <w:p w14:paraId="56583D6F" w14:textId="77777777" w:rsidR="0001730D" w:rsidRDefault="00F214F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72007F">
              <w:rPr>
                <w:rFonts w:cstheme="majorHAnsi"/>
                <w:i/>
                <w:sz w:val="20"/>
                <w:szCs w:val="20"/>
              </w:rPr>
              <w:t>Ubicación en el proyecto</w:t>
            </w:r>
          </w:p>
          <w:p w14:paraId="1239AD42" w14:textId="77777777" w:rsidR="00F214F0" w:rsidRPr="0072007F" w:rsidRDefault="004D0C9B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página (s)</w:t>
            </w:r>
          </w:p>
        </w:tc>
        <w:tc>
          <w:tcPr>
            <w:tcW w:w="1023" w:type="pct"/>
            <w:shd w:val="clear" w:color="auto" w:fill="9CC2E5" w:themeFill="accent1" w:themeFillTint="99"/>
            <w:vAlign w:val="center"/>
          </w:tcPr>
          <w:p w14:paraId="49B87FF6" w14:textId="77777777" w:rsidR="00F214F0" w:rsidRPr="0072007F" w:rsidRDefault="00F214F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72007F">
              <w:rPr>
                <w:rFonts w:cstheme="majorHAnsi"/>
                <w:i/>
                <w:sz w:val="20"/>
                <w:szCs w:val="20"/>
              </w:rPr>
              <w:t>Observaciones</w:t>
            </w:r>
          </w:p>
        </w:tc>
        <w:tc>
          <w:tcPr>
            <w:tcW w:w="1503" w:type="pct"/>
            <w:shd w:val="clear" w:color="auto" w:fill="9CC2E5" w:themeFill="accent1" w:themeFillTint="99"/>
            <w:vAlign w:val="center"/>
          </w:tcPr>
          <w:p w14:paraId="4611E90B" w14:textId="77777777" w:rsidR="00F214F0" w:rsidRPr="0072007F" w:rsidRDefault="00F214F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72007F">
              <w:rPr>
                <w:rFonts w:cstheme="majorHAnsi"/>
                <w:i/>
                <w:sz w:val="20"/>
                <w:szCs w:val="20"/>
              </w:rPr>
              <w:t>Recomendaciones</w:t>
            </w:r>
          </w:p>
        </w:tc>
      </w:tr>
      <w:tr w:rsidR="007D4AB0" w:rsidRPr="0072007F" w14:paraId="50720601" w14:textId="77777777" w:rsidTr="0001730D">
        <w:tc>
          <w:tcPr>
            <w:tcW w:w="1612" w:type="pct"/>
          </w:tcPr>
          <w:p w14:paraId="28F2E7D7" w14:textId="77777777" w:rsidR="00A87E88" w:rsidRPr="0072007F" w:rsidRDefault="0051072E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Portada</w:t>
            </w:r>
          </w:p>
        </w:tc>
        <w:tc>
          <w:tcPr>
            <w:tcW w:w="862" w:type="pct"/>
          </w:tcPr>
          <w:p w14:paraId="09B4EEC9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7D395A06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</w:tcPr>
          <w:p w14:paraId="1C3FA38C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3D63" w:rsidRPr="0072007F" w14:paraId="7FD660D4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415D2D87" w14:textId="77777777" w:rsidR="00D63D63" w:rsidRPr="0072007F" w:rsidRDefault="00D63D63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Directorio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2EA873BA" w14:textId="77777777" w:rsidR="00D63D63" w:rsidRPr="0072007F" w:rsidRDefault="00D63D63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0F6C7EB0" w14:textId="77777777" w:rsidR="00D63D63" w:rsidRPr="0072007F" w:rsidRDefault="00D63D63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5044F0CA" w14:textId="77777777" w:rsidR="00D63D63" w:rsidRPr="0072007F" w:rsidRDefault="00D63D63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26A2" w:rsidRPr="0072007F" w14:paraId="63DAE3FD" w14:textId="77777777" w:rsidTr="0001730D">
        <w:tc>
          <w:tcPr>
            <w:tcW w:w="1612" w:type="pct"/>
          </w:tcPr>
          <w:p w14:paraId="5E4D90FC" w14:textId="77777777" w:rsidR="002E26A2" w:rsidRPr="0072007F" w:rsidRDefault="002E26A2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Índice</w:t>
            </w:r>
          </w:p>
        </w:tc>
        <w:tc>
          <w:tcPr>
            <w:tcW w:w="862" w:type="pct"/>
          </w:tcPr>
          <w:p w14:paraId="60C00A02" w14:textId="77777777" w:rsidR="002E26A2" w:rsidRPr="0072007F" w:rsidRDefault="002E26A2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14:paraId="424CCF3C" w14:textId="77777777" w:rsidR="002E26A2" w:rsidRPr="0072007F" w:rsidRDefault="002E26A2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</w:tcPr>
          <w:p w14:paraId="17B708D7" w14:textId="77777777" w:rsidR="00955A65" w:rsidRPr="0072007F" w:rsidRDefault="00955A65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4E28" w:rsidRPr="0072007F" w14:paraId="16147E9C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5F69507A" w14:textId="77777777" w:rsidR="00A87E88" w:rsidRPr="0072007F" w:rsidRDefault="00CF4FE3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PRESENTACIÓN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664143EA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70D761EA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11D43C28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311B" w:rsidRPr="0072007F" w14:paraId="4CA44592" w14:textId="77777777" w:rsidTr="002A28CF">
        <w:tc>
          <w:tcPr>
            <w:tcW w:w="5000" w:type="pct"/>
            <w:gridSpan w:val="4"/>
            <w:shd w:val="clear" w:color="auto" w:fill="auto"/>
          </w:tcPr>
          <w:p w14:paraId="2B49E35E" w14:textId="77777777" w:rsidR="00EB311B" w:rsidRPr="0072007F" w:rsidRDefault="00EB311B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MARCO INSTITUCIONAL</w:t>
            </w:r>
          </w:p>
        </w:tc>
      </w:tr>
      <w:tr w:rsidR="005C1483" w:rsidRPr="0072007F" w14:paraId="27FE88F5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550DC34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Modelo Educativo y Académico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0C08B74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456C2C1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61E4F7AD" w14:textId="77777777" w:rsidR="005C1483" w:rsidRPr="0072007F" w:rsidRDefault="005C1483" w:rsidP="005C1483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26F221D3" w14:textId="77777777" w:rsidTr="0001730D">
        <w:tc>
          <w:tcPr>
            <w:tcW w:w="1612" w:type="pct"/>
            <w:shd w:val="clear" w:color="auto" w:fill="auto"/>
          </w:tcPr>
          <w:p w14:paraId="6AD8E210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Plan de Desarrollo Institucional</w:t>
            </w:r>
          </w:p>
          <w:p w14:paraId="1D656F75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Consolidación Global 2021</w:t>
            </w:r>
          </w:p>
        </w:tc>
        <w:tc>
          <w:tcPr>
            <w:tcW w:w="862" w:type="pct"/>
            <w:shd w:val="clear" w:color="auto" w:fill="auto"/>
          </w:tcPr>
          <w:p w14:paraId="5771A7D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3E4159E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6C2372A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6FD67D28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32085520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DIAGNÓSTICO DE NECESIDADES Y JUSTIFICACIÓN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04B66C5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6566220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1A349F78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2D8E9EFA" w14:textId="77777777" w:rsidTr="002A28CF">
        <w:tc>
          <w:tcPr>
            <w:tcW w:w="5000" w:type="pct"/>
            <w:gridSpan w:val="4"/>
            <w:shd w:val="clear" w:color="auto" w:fill="auto"/>
          </w:tcPr>
          <w:p w14:paraId="128C5B1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 xml:space="preserve">FINALIDADES Y DESTINO DEL DIPLOMADO </w:t>
            </w:r>
          </w:p>
        </w:tc>
      </w:tr>
      <w:tr w:rsidR="005C1483" w:rsidRPr="0072007F" w14:paraId="14979551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5375A3B4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Propósito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631603C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5E9C163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250D919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5BD6C8EA" w14:textId="77777777" w:rsidTr="0001730D">
        <w:tc>
          <w:tcPr>
            <w:tcW w:w="1612" w:type="pct"/>
            <w:shd w:val="clear" w:color="auto" w:fill="auto"/>
          </w:tcPr>
          <w:p w14:paraId="16480C2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Población destino</w:t>
            </w:r>
          </w:p>
        </w:tc>
        <w:tc>
          <w:tcPr>
            <w:tcW w:w="862" w:type="pct"/>
            <w:shd w:val="clear" w:color="auto" w:fill="auto"/>
          </w:tcPr>
          <w:p w14:paraId="650647A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3CF86AB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212321D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1F723C55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59E6AA99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Perfil de egreso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012B97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00602D9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04C1F21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064B2357" w14:textId="77777777" w:rsidTr="002A28CF">
        <w:tc>
          <w:tcPr>
            <w:tcW w:w="5000" w:type="pct"/>
            <w:gridSpan w:val="4"/>
            <w:shd w:val="clear" w:color="auto" w:fill="auto"/>
          </w:tcPr>
          <w:p w14:paraId="7C81454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ORGANIZACIÓN ACADÉMICA</w:t>
            </w:r>
          </w:p>
        </w:tc>
      </w:tr>
      <w:tr w:rsidR="005C1483" w:rsidRPr="0072007F" w14:paraId="4CC48E54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0B9767CC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Desglose de competencias, componentes, contenidos, módulos y evidencias de desempeño.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4A75B0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20015C4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6F3E86C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0B775456" w14:textId="77777777" w:rsidTr="0001730D">
        <w:tc>
          <w:tcPr>
            <w:tcW w:w="1612" w:type="pct"/>
            <w:shd w:val="clear" w:color="auto" w:fill="auto"/>
          </w:tcPr>
          <w:p w14:paraId="2B94FBDE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Tiempos y créditos por Módulos</w:t>
            </w:r>
          </w:p>
        </w:tc>
        <w:tc>
          <w:tcPr>
            <w:tcW w:w="862" w:type="pct"/>
            <w:shd w:val="clear" w:color="auto" w:fill="auto"/>
          </w:tcPr>
          <w:p w14:paraId="0D8F34D7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49EAD0A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505296FD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10E40E72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7BEB1458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Secuenciación didáctica por Módulos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047881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1E0D36B7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7BF8BFD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75D60E52" w14:textId="77777777" w:rsidTr="002A28CF">
        <w:tc>
          <w:tcPr>
            <w:tcW w:w="5000" w:type="pct"/>
            <w:gridSpan w:val="4"/>
            <w:shd w:val="clear" w:color="auto" w:fill="auto"/>
          </w:tcPr>
          <w:p w14:paraId="180AEA9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ORGANIZACIÓN ADMINISTRATIVA</w:t>
            </w:r>
          </w:p>
        </w:tc>
      </w:tr>
      <w:tr w:rsidR="005C1483" w:rsidRPr="0072007F" w14:paraId="5A6174CF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2FF068D6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Modalidad de operación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34F295C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5968204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0AAAED62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2BDE2170" w14:textId="77777777" w:rsidTr="0001730D">
        <w:tc>
          <w:tcPr>
            <w:tcW w:w="1612" w:type="pct"/>
            <w:shd w:val="clear" w:color="auto" w:fill="auto"/>
          </w:tcPr>
          <w:p w14:paraId="67CB097B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Requisitos de ingreso y permanencia</w:t>
            </w:r>
          </w:p>
        </w:tc>
        <w:tc>
          <w:tcPr>
            <w:tcW w:w="862" w:type="pct"/>
            <w:shd w:val="clear" w:color="auto" w:fill="auto"/>
          </w:tcPr>
          <w:p w14:paraId="73379D2E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3795E45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Indica en el apartado los requisitos de ingreso y permanencia. Se sugiere homologar los indicadores con los institucionales.</w:t>
            </w:r>
          </w:p>
        </w:tc>
        <w:tc>
          <w:tcPr>
            <w:tcW w:w="1503" w:type="pct"/>
            <w:shd w:val="clear" w:color="auto" w:fill="auto"/>
          </w:tcPr>
          <w:p w14:paraId="0C650C5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recomienda agregar tal cual la información posterior o complementar con la que ya está incluida en el proyecto elaborado.</w:t>
            </w:r>
          </w:p>
          <w:p w14:paraId="1B960978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F6011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Ingreso</w:t>
            </w:r>
          </w:p>
          <w:p w14:paraId="299551B6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 xml:space="preserve">•Para egresados de la Universidad Autónoma de Sinaloa como opción de Titulación, deberán contar con el 100% de los créditos del programa de licenciatura, lo que demostrarán -sin excepción-, con la entrega de copia del </w:t>
            </w:r>
            <w:r w:rsidRPr="0072007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Certificado oficial de estudios y copia de la Carta de Liberación de Servicio Social.</w:t>
            </w:r>
          </w:p>
          <w:p w14:paraId="606C71F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•Para personas externas a la Universidad Autónoma de Sinaloa, deberán entregar copia de título profesional de alguna licenciatura del área económico-administrativa o disciplina afín y presentar su currículum vitae.</w:t>
            </w:r>
          </w:p>
          <w:p w14:paraId="3B5D933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•Llenar solicitud de ingreso al diplomado.</w:t>
            </w:r>
          </w:p>
          <w:p w14:paraId="0FE6319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•Copia de identificación oficial con fotografía (Credencial INE o Pasaporte).</w:t>
            </w:r>
          </w:p>
          <w:p w14:paraId="0D099B6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•Impresión de CURP amplificado al 150%</w:t>
            </w:r>
          </w:p>
          <w:p w14:paraId="449B18E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•Entregar 1 fotografía ovalada tamaño credencial (papel mate).</w:t>
            </w:r>
          </w:p>
          <w:p w14:paraId="0D16498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•Cubrir la cuota de inscripción y colegiatura estipulada por la Institución.</w:t>
            </w:r>
          </w:p>
          <w:p w14:paraId="2B0EA492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Permanencia</w:t>
            </w:r>
          </w:p>
          <w:p w14:paraId="6BCC2C2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•80% de asistencia y participación en cada módulo.</w:t>
            </w:r>
          </w:p>
          <w:p w14:paraId="12C7FB4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•Entrega de trabajos (máximo una semana después de que concluya cada módulo)</w:t>
            </w:r>
          </w:p>
          <w:p w14:paraId="1D00153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•Acreditar la evaluación de cada módulo.</w:t>
            </w:r>
          </w:p>
          <w:p w14:paraId="273B5FFD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•Sujetarse a las normas de operación del programa, de la Unidad Académica y/o de la Universidad Autónoma de Sinaloa.</w:t>
            </w:r>
          </w:p>
        </w:tc>
      </w:tr>
      <w:tr w:rsidR="005C1483" w:rsidRPr="0072007F" w14:paraId="58136A87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03B585D5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Obtención del diploma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65DBDC12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3E96985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Indica en el apartado los elementos para la obtención del Diploma. Se sugiere homologar los indicadores con los institucionales.</w:t>
            </w:r>
          </w:p>
        </w:tc>
        <w:tc>
          <w:tcPr>
            <w:tcW w:w="1503" w:type="pct"/>
            <w:shd w:val="clear" w:color="auto" w:fill="DEEAF6" w:themeFill="accent1" w:themeFillTint="33"/>
          </w:tcPr>
          <w:p w14:paraId="32605BB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recomienda agregar tal cual la información posterior o complementar con la que ya está incluida en el proyecto elaborado.</w:t>
            </w:r>
          </w:p>
          <w:p w14:paraId="35AA4D5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66241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Obtención del diploma</w:t>
            </w:r>
          </w:p>
          <w:p w14:paraId="2682D774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•Haber acreditado todos los módulos.</w:t>
            </w:r>
          </w:p>
          <w:p w14:paraId="04903BD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•Elaborar y Liberar la Tesina, como trabajo final integrador.</w:t>
            </w:r>
          </w:p>
          <w:p w14:paraId="2C551BA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•No tener adeudos por concepto de inscripción y colegiatura del diplomado en la Unidad Académica u otros con la Universidad Autónoma de Sinaloa.</w:t>
            </w:r>
          </w:p>
        </w:tc>
      </w:tr>
      <w:tr w:rsidR="005C1483" w:rsidRPr="0072007F" w14:paraId="7299C309" w14:textId="77777777" w:rsidTr="002A28CF">
        <w:tc>
          <w:tcPr>
            <w:tcW w:w="5000" w:type="pct"/>
            <w:gridSpan w:val="4"/>
            <w:shd w:val="clear" w:color="auto" w:fill="auto"/>
          </w:tcPr>
          <w:p w14:paraId="7BEA9D1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RECURSOS PARA IMPLEMENTAR EL DIPLOMADO</w:t>
            </w:r>
          </w:p>
        </w:tc>
      </w:tr>
      <w:tr w:rsidR="005C1483" w:rsidRPr="0072007F" w14:paraId="4D64D8B5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0FDC335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Planta docente y perfil requerido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0DA99EC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3F3D8898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36AE078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755A179E" w14:textId="77777777" w:rsidTr="0001730D">
        <w:tc>
          <w:tcPr>
            <w:tcW w:w="1612" w:type="pct"/>
            <w:shd w:val="clear" w:color="auto" w:fill="auto"/>
          </w:tcPr>
          <w:p w14:paraId="30DA76D7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Espacios físicos, equipo y materiales</w:t>
            </w:r>
          </w:p>
        </w:tc>
        <w:tc>
          <w:tcPr>
            <w:tcW w:w="862" w:type="pct"/>
            <w:shd w:val="clear" w:color="auto" w:fill="auto"/>
          </w:tcPr>
          <w:p w14:paraId="480DDCD6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56DDE99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1A5621C4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75DBF53F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1C490A2D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Recurso financiero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39182AE7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6F32AF7D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06834AD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3074C081" w14:textId="77777777" w:rsidTr="0001730D">
        <w:tc>
          <w:tcPr>
            <w:tcW w:w="1612" w:type="pct"/>
            <w:shd w:val="clear" w:color="auto" w:fill="auto"/>
          </w:tcPr>
          <w:p w14:paraId="125C607C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SEGUIMIENTO Y EVALUACIÓN DEL DIPLOMADO</w:t>
            </w:r>
          </w:p>
        </w:tc>
        <w:tc>
          <w:tcPr>
            <w:tcW w:w="862" w:type="pct"/>
            <w:shd w:val="clear" w:color="auto" w:fill="auto"/>
          </w:tcPr>
          <w:p w14:paraId="7CEE2C6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582AE7A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0104CE8E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65E5058D" w14:textId="77777777" w:rsidTr="0001730D">
        <w:tc>
          <w:tcPr>
            <w:tcW w:w="1612" w:type="pct"/>
            <w:shd w:val="clear" w:color="auto" w:fill="DEEAF6" w:themeFill="accent1" w:themeFillTint="33"/>
          </w:tcPr>
          <w:p w14:paraId="0A09E112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REFERENCIAS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380C241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DEEAF6" w:themeFill="accent1" w:themeFillTint="33"/>
          </w:tcPr>
          <w:p w14:paraId="44D1D04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DEEAF6" w:themeFill="accent1" w:themeFillTint="33"/>
          </w:tcPr>
          <w:p w14:paraId="402EFE78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49D730B5" w14:textId="77777777" w:rsidTr="002A28CF">
        <w:trPr>
          <w:trHeight w:val="1928"/>
        </w:trPr>
        <w:tc>
          <w:tcPr>
            <w:tcW w:w="5000" w:type="pct"/>
            <w:gridSpan w:val="4"/>
          </w:tcPr>
          <w:p w14:paraId="1E12E8C3" w14:textId="77777777" w:rsidR="005C1483" w:rsidRPr="0072007F" w:rsidRDefault="005C1483" w:rsidP="005C14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Comentarios adicionales</w:t>
            </w:r>
            <w:r w:rsidRPr="0072007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67841F4" w14:textId="77777777" w:rsidR="005C1483" w:rsidRDefault="005C1483" w:rsidP="005C1483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toma</w:t>
            </w:r>
            <w:r w:rsidR="004D0C9B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 xml:space="preserve"> en cuenta para la revisión las páginas marcadas al pie del texto.</w:t>
            </w:r>
          </w:p>
          <w:p w14:paraId="5E87018F" w14:textId="77777777" w:rsidR="004D0C9B" w:rsidRPr="004D0C9B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deben incluir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los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logo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UAS,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PDI Consolidación Global 2021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de la Unidad Académica. </w:t>
            </w:r>
          </w:p>
          <w:p w14:paraId="7C53B592" w14:textId="77777777" w:rsidR="004D0C9B" w:rsidRPr="004D0C9B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Es importante homologar los márgenes de las tablas, letra, espaciado y estilo.</w:t>
            </w:r>
          </w:p>
          <w:p w14:paraId="32698E16" w14:textId="77777777" w:rsidR="004D0C9B" w:rsidRPr="0072007F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Revisar las páginas del índice al hacer las correcciones necesarias y/o sugeridas.</w:t>
            </w:r>
          </w:p>
          <w:p w14:paraId="167CB923" w14:textId="77777777" w:rsidR="005C1483" w:rsidRPr="0072007F" w:rsidRDefault="005C1483" w:rsidP="007200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74640C" w14:textId="77777777" w:rsidR="00A87E88" w:rsidRPr="0072007F" w:rsidRDefault="00A87E88">
      <w:pPr>
        <w:rPr>
          <w:sz w:val="20"/>
          <w:szCs w:val="20"/>
        </w:rPr>
      </w:pPr>
    </w:p>
    <w:sectPr w:rsidR="00A87E88" w:rsidRPr="0072007F" w:rsidSect="0072007F">
      <w:headerReference w:type="default" r:id="rId9"/>
      <w:footerReference w:type="default" r:id="rId10"/>
      <w:pgSz w:w="15840" w:h="12240" w:orient="landscape" w:code="1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ADCC" w14:textId="77777777" w:rsidR="001C29D7" w:rsidRDefault="001C29D7" w:rsidP="00A87E88">
      <w:pPr>
        <w:spacing w:after="0" w:line="240" w:lineRule="auto"/>
      </w:pPr>
      <w:r>
        <w:separator/>
      </w:r>
    </w:p>
  </w:endnote>
  <w:endnote w:type="continuationSeparator" w:id="0">
    <w:p w14:paraId="1B940EEF" w14:textId="77777777" w:rsidR="001C29D7" w:rsidRDefault="001C29D7" w:rsidP="00A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6900" w14:textId="77777777" w:rsidR="005B74BD" w:rsidRPr="005B74BD" w:rsidRDefault="004D0C9B" w:rsidP="005B74BD">
    <w:pPr>
      <w:pStyle w:val="Piedepgina"/>
      <w:jc w:val="right"/>
      <w:rPr>
        <w:rFonts w:ascii="Goudy Old Style" w:hAnsi="Goudy Old Style"/>
      </w:rPr>
    </w:pPr>
    <w:r>
      <w:rPr>
        <w:rFonts w:ascii="Goudy Old Style" w:hAnsi="Goudy Old Style"/>
      </w:rPr>
      <w:t xml:space="preserve">Elaboró revisión: </w:t>
    </w:r>
    <w:r w:rsidRPr="004D0C9B">
      <w:rPr>
        <w:rFonts w:ascii="Goudy Old Style" w:hAnsi="Goudy Old Style"/>
        <w:highlight w:val="yellow"/>
      </w:rPr>
      <w:t>XXXXXXX</w:t>
    </w:r>
  </w:p>
  <w:p w14:paraId="5D41EC41" w14:textId="77777777" w:rsidR="005B74BD" w:rsidRDefault="005B7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27E5" w14:textId="77777777" w:rsidR="001C29D7" w:rsidRDefault="001C29D7" w:rsidP="00A87E88">
      <w:pPr>
        <w:spacing w:after="0" w:line="240" w:lineRule="auto"/>
      </w:pPr>
      <w:r>
        <w:separator/>
      </w:r>
    </w:p>
  </w:footnote>
  <w:footnote w:type="continuationSeparator" w:id="0">
    <w:p w14:paraId="5963AA35" w14:textId="77777777" w:rsidR="001C29D7" w:rsidRDefault="001C29D7" w:rsidP="00A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7D3F" w14:textId="77777777" w:rsidR="00A87E88" w:rsidRPr="0072007F" w:rsidRDefault="00A87E88" w:rsidP="00A87E88">
    <w:pPr>
      <w:spacing w:after="0" w:line="240" w:lineRule="auto"/>
      <w:jc w:val="center"/>
      <w:rPr>
        <w:color w:val="44546A" w:themeColor="text2"/>
        <w:spacing w:val="20"/>
        <w:sz w:val="36"/>
        <w:szCs w:val="36"/>
      </w:rPr>
    </w:pPr>
    <w:r w:rsidRPr="0072007F">
      <w:rPr>
        <w:noProof/>
        <w:color w:val="44546A" w:themeColor="text2"/>
        <w:spacing w:val="20"/>
        <w:sz w:val="36"/>
        <w:szCs w:val="36"/>
        <w:lang w:eastAsia="es-MX"/>
      </w:rPr>
      <w:drawing>
        <wp:anchor distT="0" distB="0" distL="114300" distR="114300" simplePos="0" relativeHeight="251661312" behindDoc="0" locked="0" layoutInCell="1" allowOverlap="1" wp14:anchorId="24D67B84" wp14:editId="534D39B7">
          <wp:simplePos x="0" y="0"/>
          <wp:positionH relativeFrom="column">
            <wp:posOffset>9333230</wp:posOffset>
          </wp:positionH>
          <wp:positionV relativeFrom="paragraph">
            <wp:posOffset>-129540</wp:posOffset>
          </wp:positionV>
          <wp:extent cx="1623980" cy="847725"/>
          <wp:effectExtent l="0" t="0" r="0" b="0"/>
          <wp:wrapNone/>
          <wp:docPr id="23" name="Imagen 23" descr="C:\Users\Estadistica\Google Drive\Logotipos\Logos UAS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adistica\Google Drive\Logotipos\Logos UAS derech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509"/>
                  <a:stretch/>
                </pic:blipFill>
                <pic:spPr bwMode="auto">
                  <a:xfrm>
                    <a:off x="0" y="0"/>
                    <a:ext cx="16239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7F">
      <w:rPr>
        <w:color w:val="44546A" w:themeColor="text2"/>
        <w:spacing w:val="20"/>
        <w:sz w:val="36"/>
        <w:szCs w:val="36"/>
      </w:rPr>
      <w:t>UNIVERSIDAD AUTÓNOMA DE SINALOA</w:t>
    </w:r>
  </w:p>
  <w:p w14:paraId="4A1CBD9E" w14:textId="77777777" w:rsidR="00A87E88" w:rsidRPr="0072007F" w:rsidRDefault="00A87E88" w:rsidP="00A87E88">
    <w:pPr>
      <w:spacing w:after="120" w:line="240" w:lineRule="auto"/>
      <w:jc w:val="center"/>
      <w:rPr>
        <w:color w:val="44546A" w:themeColor="text2"/>
        <w:spacing w:val="20"/>
        <w:sz w:val="32"/>
        <w:szCs w:val="32"/>
      </w:rPr>
    </w:pPr>
    <w:r w:rsidRPr="0072007F">
      <w:rPr>
        <w:color w:val="44546A" w:themeColor="text2"/>
        <w:spacing w:val="20"/>
        <w:sz w:val="32"/>
        <w:szCs w:val="32"/>
      </w:rPr>
      <w:t>SECRETARIA ACADEMICA UNIVERSITARIA</w:t>
    </w:r>
  </w:p>
  <w:p w14:paraId="4BA3272C" w14:textId="77777777" w:rsidR="002F6C7F" w:rsidRPr="0072007F" w:rsidRDefault="000F31F8" w:rsidP="000F31F8">
    <w:pPr>
      <w:spacing w:after="0" w:line="240" w:lineRule="auto"/>
      <w:jc w:val="center"/>
      <w:rPr>
        <w:color w:val="44546A" w:themeColor="text2"/>
        <w:spacing w:val="20"/>
        <w:sz w:val="24"/>
        <w:szCs w:val="24"/>
      </w:rPr>
    </w:pPr>
    <w:r w:rsidRPr="0072007F">
      <w:rPr>
        <w:color w:val="44546A" w:themeColor="text2"/>
        <w:spacing w:val="20"/>
        <w:sz w:val="24"/>
        <w:szCs w:val="24"/>
      </w:rPr>
      <w:t>Programa para la Revisión de la Oferta Educativa y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78E9"/>
    <w:multiLevelType w:val="hybridMultilevel"/>
    <w:tmpl w:val="A3CA29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88"/>
    <w:rsid w:val="0001476E"/>
    <w:rsid w:val="0001730D"/>
    <w:rsid w:val="00035C64"/>
    <w:rsid w:val="000527D9"/>
    <w:rsid w:val="000E3427"/>
    <w:rsid w:val="000F31F8"/>
    <w:rsid w:val="001572CD"/>
    <w:rsid w:val="001B11E4"/>
    <w:rsid w:val="001C29D7"/>
    <w:rsid w:val="0021150F"/>
    <w:rsid w:val="00244F99"/>
    <w:rsid w:val="00270F91"/>
    <w:rsid w:val="002765AD"/>
    <w:rsid w:val="002A28CF"/>
    <w:rsid w:val="002B658C"/>
    <w:rsid w:val="002E26A2"/>
    <w:rsid w:val="002F6C7F"/>
    <w:rsid w:val="00335503"/>
    <w:rsid w:val="003A7C19"/>
    <w:rsid w:val="003C0BDA"/>
    <w:rsid w:val="003E5225"/>
    <w:rsid w:val="004816EA"/>
    <w:rsid w:val="004D0C9B"/>
    <w:rsid w:val="0051072E"/>
    <w:rsid w:val="0053448D"/>
    <w:rsid w:val="005B2AA3"/>
    <w:rsid w:val="005B74BD"/>
    <w:rsid w:val="005C1483"/>
    <w:rsid w:val="0060425B"/>
    <w:rsid w:val="00622FD0"/>
    <w:rsid w:val="00654C25"/>
    <w:rsid w:val="006720C9"/>
    <w:rsid w:val="006A20FA"/>
    <w:rsid w:val="006E24B9"/>
    <w:rsid w:val="0072007F"/>
    <w:rsid w:val="007458AD"/>
    <w:rsid w:val="00745D34"/>
    <w:rsid w:val="0077280D"/>
    <w:rsid w:val="007D4AB0"/>
    <w:rsid w:val="007E21BA"/>
    <w:rsid w:val="007E6A06"/>
    <w:rsid w:val="00817DC3"/>
    <w:rsid w:val="00873FB6"/>
    <w:rsid w:val="008914D8"/>
    <w:rsid w:val="0089156E"/>
    <w:rsid w:val="008957CB"/>
    <w:rsid w:val="008B3003"/>
    <w:rsid w:val="00930FD0"/>
    <w:rsid w:val="00955A65"/>
    <w:rsid w:val="00972CED"/>
    <w:rsid w:val="009D6FEF"/>
    <w:rsid w:val="00A05150"/>
    <w:rsid w:val="00A14E28"/>
    <w:rsid w:val="00A35D2A"/>
    <w:rsid w:val="00A35EC1"/>
    <w:rsid w:val="00A514D3"/>
    <w:rsid w:val="00A66F45"/>
    <w:rsid w:val="00A87E88"/>
    <w:rsid w:val="00AF7436"/>
    <w:rsid w:val="00B72FB8"/>
    <w:rsid w:val="00BB59B4"/>
    <w:rsid w:val="00C3326B"/>
    <w:rsid w:val="00C41B47"/>
    <w:rsid w:val="00C84351"/>
    <w:rsid w:val="00CF4FE3"/>
    <w:rsid w:val="00D63D63"/>
    <w:rsid w:val="00E21C5A"/>
    <w:rsid w:val="00E25E35"/>
    <w:rsid w:val="00E45A60"/>
    <w:rsid w:val="00EB311B"/>
    <w:rsid w:val="00F008DE"/>
    <w:rsid w:val="00F10CC7"/>
    <w:rsid w:val="00F214F0"/>
    <w:rsid w:val="00F57208"/>
    <w:rsid w:val="00FB5653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74EF"/>
  <w15:chartTrackingRefBased/>
  <w15:docId w15:val="{B3F73C69-DF83-4266-AA7B-DE4F27E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E88"/>
  </w:style>
  <w:style w:type="paragraph" w:styleId="Piedepgina">
    <w:name w:val="footer"/>
    <w:basedOn w:val="Normal"/>
    <w:link w:val="Piedepgina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E88"/>
  </w:style>
  <w:style w:type="table" w:styleId="Tablaconcuadrcula">
    <w:name w:val="Table Grid"/>
    <w:basedOn w:val="Tablanormal"/>
    <w:uiPriority w:val="39"/>
    <w:rsid w:val="00A8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341A-288C-457E-9641-32CF2507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Asist.Adtivo</dc:creator>
  <cp:keywords/>
  <dc:description/>
  <cp:lastModifiedBy>Cecilia Sandoval</cp:lastModifiedBy>
  <cp:revision>48</cp:revision>
  <cp:lastPrinted>2019-04-06T01:29:00Z</cp:lastPrinted>
  <dcterms:created xsi:type="dcterms:W3CDTF">2018-11-23T04:29:00Z</dcterms:created>
  <dcterms:modified xsi:type="dcterms:W3CDTF">2019-08-08T20:05:00Z</dcterms:modified>
</cp:coreProperties>
</file>